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6A" w:rsidRDefault="00985A79">
      <w:pPr>
        <w:jc w:val="center"/>
        <w:rPr>
          <w:rFonts w:ascii="宋体" w:eastAsia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关于产品自动扣缴银行间</w:t>
      </w:r>
      <w:r w:rsidR="00A00D2E"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相关交易及结算费用</w:t>
      </w: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的授权</w:t>
      </w:r>
    </w:p>
    <w:p w:rsidR="0092706A" w:rsidRDefault="0092706A">
      <w:pPr>
        <w:rPr>
          <w:rFonts w:ascii="宋体" w:eastAsia="宋体" w:hAnsi="宋体" w:cs="宋体"/>
          <w:color w:val="000000"/>
          <w:sz w:val="32"/>
          <w:szCs w:val="32"/>
          <w:shd w:val="clear" w:color="auto" w:fill="FFFFFF"/>
        </w:rPr>
      </w:pPr>
    </w:p>
    <w:p w:rsidR="0092706A" w:rsidRDefault="00985A79">
      <w:pPr>
        <w:spacing w:line="360" w:lineRule="auto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广发证券股份有限公司资产托管部：</w:t>
      </w:r>
    </w:p>
    <w:p w:rsidR="001B112D" w:rsidRDefault="00C06EA9">
      <w:pPr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现我</w:t>
      </w:r>
      <w:bookmarkStart w:id="0" w:name="_GoBack"/>
      <w:bookmarkEnd w:id="0"/>
      <w:r w:rsidRPr="00C06EA9">
        <w:rPr>
          <w:rFonts w:ascii="宋体" w:eastAsia="宋体" w:hAnsi="宋体" w:cs="宋体" w:hint="eastAsia"/>
          <w:color w:val="000000"/>
          <w:sz w:val="24"/>
          <w:highlight w:val="yellow"/>
          <w:shd w:val="clear" w:color="auto" w:fill="FFFFFF"/>
        </w:rPr>
        <w:t>司/行</w:t>
      </w:r>
      <w:r w:rsidR="00985A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授权贵部根据中国外汇交易中心</w:t>
      </w:r>
      <w:r w:rsidR="00A00D2E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、</w:t>
      </w:r>
      <w:r w:rsidR="00A00D2E" w:rsidRPr="006B5317">
        <w:rPr>
          <w:rFonts w:ascii="宋体" w:eastAsia="宋体" w:hAnsi="宋体" w:cs="宋体" w:hint="eastAsia"/>
          <w:kern w:val="0"/>
          <w:sz w:val="24"/>
        </w:rPr>
        <w:t>银行间市场清算所</w:t>
      </w:r>
      <w:r w:rsidR="00A00D2E">
        <w:rPr>
          <w:rFonts w:ascii="宋体" w:eastAsia="宋体" w:hAnsi="宋体" w:cs="宋体" w:hint="eastAsia"/>
          <w:kern w:val="0"/>
          <w:sz w:val="24"/>
        </w:rPr>
        <w:t>（以下简称“上清所”）、</w:t>
      </w:r>
      <w:r w:rsidR="00A00D2E" w:rsidRPr="00D54E94">
        <w:rPr>
          <w:rFonts w:ascii="宋体" w:eastAsia="宋体" w:hAnsi="宋体" w:cs="宋体" w:hint="eastAsia"/>
          <w:kern w:val="0"/>
          <w:sz w:val="24"/>
        </w:rPr>
        <w:t>中央国债登记结算有限责任公司</w:t>
      </w:r>
      <w:r w:rsidR="00A00D2E">
        <w:rPr>
          <w:rFonts w:ascii="宋体" w:eastAsia="宋体" w:hAnsi="宋体" w:cs="宋体" w:hint="eastAsia"/>
          <w:kern w:val="0"/>
          <w:sz w:val="24"/>
        </w:rPr>
        <w:t>（以下简称“中债登”）</w:t>
      </w:r>
      <w:r w:rsidR="00985A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的《缴费通知单》，于每季度初第</w:t>
      </w:r>
      <w:r w:rsidR="00985A79" w:rsidRPr="001B112D">
        <w:rPr>
          <w:rFonts w:ascii="宋体" w:eastAsia="宋体" w:hAnsi="宋体" w:cs="宋体" w:hint="eastAsia"/>
          <w:color w:val="000000"/>
          <w:sz w:val="24"/>
          <w:highlight w:val="yellow"/>
          <w:shd w:val="clear" w:color="auto" w:fill="FFFFFF"/>
        </w:rPr>
        <w:t>8-10个</w:t>
      </w:r>
      <w:r w:rsidR="00640003">
        <w:rPr>
          <w:rFonts w:ascii="宋体" w:eastAsia="宋体" w:hAnsi="宋体" w:cs="宋体" w:hint="eastAsia"/>
          <w:color w:val="000000"/>
          <w:sz w:val="24"/>
          <w:highlight w:val="yellow"/>
          <w:shd w:val="clear" w:color="auto" w:fill="FFFFFF"/>
        </w:rPr>
        <w:t>交易所</w:t>
      </w:r>
      <w:r w:rsidR="00985A79" w:rsidRPr="001B112D">
        <w:rPr>
          <w:rFonts w:ascii="宋体" w:eastAsia="宋体" w:hAnsi="宋体" w:cs="宋体" w:hint="eastAsia"/>
          <w:color w:val="000000"/>
          <w:sz w:val="24"/>
          <w:highlight w:val="yellow"/>
          <w:shd w:val="clear" w:color="auto" w:fill="FFFFFF"/>
        </w:rPr>
        <w:t>工作日</w:t>
      </w:r>
      <w:r w:rsidR="00985A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自动扣缴银行间本币交易市场交易手续费</w:t>
      </w:r>
      <w:r w:rsidR="00A00D2E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、</w:t>
      </w:r>
      <w:r w:rsidR="000A72AF">
        <w:rPr>
          <w:rFonts w:ascii="宋体" w:eastAsia="宋体" w:hAnsi="宋体" w:cs="宋体" w:hint="eastAsia"/>
          <w:kern w:val="0"/>
          <w:sz w:val="24"/>
        </w:rPr>
        <w:t>上清</w:t>
      </w:r>
      <w:r w:rsidR="00A00D2E" w:rsidRPr="00B860E8">
        <w:rPr>
          <w:rFonts w:ascii="宋体" w:eastAsia="宋体" w:hAnsi="宋体" w:cs="宋体" w:hint="eastAsia"/>
          <w:kern w:val="0"/>
          <w:sz w:val="24"/>
        </w:rPr>
        <w:t>所结算业务费用</w:t>
      </w:r>
      <w:r w:rsidR="00A00D2E">
        <w:rPr>
          <w:rFonts w:ascii="宋体" w:eastAsia="宋体" w:hAnsi="宋体" w:cs="宋体" w:hint="eastAsia"/>
          <w:kern w:val="0"/>
          <w:sz w:val="24"/>
        </w:rPr>
        <w:t>、中债登</w:t>
      </w:r>
      <w:r w:rsidR="00A00D2E" w:rsidRPr="006638DB">
        <w:rPr>
          <w:rFonts w:ascii="宋体" w:eastAsia="宋体" w:hAnsi="宋体" w:cs="宋体" w:hint="eastAsia"/>
          <w:kern w:val="0"/>
          <w:sz w:val="24"/>
        </w:rPr>
        <w:t>维护结算服务费</w:t>
      </w:r>
      <w:r w:rsidR="00985A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。付款账户为产品托管账户，费用金额、收款账户、摘要分别为中国外汇交易中心</w:t>
      </w:r>
      <w:r w:rsidR="00A00D2E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、</w:t>
      </w:r>
      <w:r w:rsidR="00A00D2E">
        <w:rPr>
          <w:rFonts w:ascii="宋体" w:eastAsia="宋体" w:hAnsi="宋体" w:cs="宋体" w:hint="eastAsia"/>
          <w:kern w:val="0"/>
          <w:sz w:val="24"/>
        </w:rPr>
        <w:t>上清所、中债登的《缴费通知单》中要求的欠费金额、收款账户及附言</w:t>
      </w:r>
      <w:r w:rsidR="00985A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。</w:t>
      </w:r>
    </w:p>
    <w:p w:rsidR="0092706A" w:rsidRDefault="00985A79">
      <w:pPr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如因产品托管账户头寸不足导致费用支付失败，请贵部通知我行另行出具划款指令进行支付。</w:t>
      </w:r>
    </w:p>
    <w:p w:rsidR="0092706A" w:rsidRDefault="00996CE5">
      <w:pPr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自动扣缴费用的产品范围为我司</w:t>
      </w:r>
      <w:r w:rsidR="00985A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在贵司托管的所有产品。</w:t>
      </w:r>
    </w:p>
    <w:p w:rsidR="0092706A" w:rsidRDefault="0092706A">
      <w:pPr>
        <w:spacing w:line="360" w:lineRule="auto"/>
        <w:ind w:firstLine="480"/>
        <w:jc w:val="right"/>
        <w:rPr>
          <w:rFonts w:ascii="宋体" w:eastAsia="宋体" w:hAnsi="宋体" w:cs="宋体"/>
          <w:color w:val="000000"/>
          <w:sz w:val="24"/>
          <w:shd w:val="clear" w:color="auto" w:fill="FFFFFF"/>
        </w:rPr>
      </w:pPr>
    </w:p>
    <w:p w:rsidR="0092706A" w:rsidRDefault="00D5562D">
      <w:pPr>
        <w:spacing w:line="360" w:lineRule="auto"/>
        <w:ind w:firstLine="480"/>
        <w:jc w:val="righ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XXXX</w:t>
      </w:r>
      <w:r w:rsidR="00985A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股份有限公司</w:t>
      </w:r>
    </w:p>
    <w:p w:rsidR="0092706A" w:rsidRDefault="00640003">
      <w:pPr>
        <w:spacing w:line="360" w:lineRule="auto"/>
        <w:ind w:firstLine="480"/>
        <w:jc w:val="righ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XXXX</w:t>
      </w:r>
      <w:r w:rsidR="00985A79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年X月X日</w:t>
      </w:r>
    </w:p>
    <w:sectPr w:rsidR="0092706A" w:rsidSect="00927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301" w:rsidRDefault="00153301" w:rsidP="00A00D2E">
      <w:r>
        <w:separator/>
      </w:r>
    </w:p>
  </w:endnote>
  <w:endnote w:type="continuationSeparator" w:id="0">
    <w:p w:rsidR="00153301" w:rsidRDefault="00153301" w:rsidP="00A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301" w:rsidRDefault="00153301" w:rsidP="00A00D2E">
      <w:r>
        <w:separator/>
      </w:r>
    </w:p>
  </w:footnote>
  <w:footnote w:type="continuationSeparator" w:id="0">
    <w:p w:rsidR="00153301" w:rsidRDefault="00153301" w:rsidP="00A0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BCF4AEE"/>
    <w:rsid w:val="000A72AF"/>
    <w:rsid w:val="000C3792"/>
    <w:rsid w:val="00143D80"/>
    <w:rsid w:val="00153301"/>
    <w:rsid w:val="001B112D"/>
    <w:rsid w:val="00613E7B"/>
    <w:rsid w:val="00640003"/>
    <w:rsid w:val="008876A8"/>
    <w:rsid w:val="0092706A"/>
    <w:rsid w:val="009632B3"/>
    <w:rsid w:val="00985A79"/>
    <w:rsid w:val="00996CE5"/>
    <w:rsid w:val="00A00D2E"/>
    <w:rsid w:val="00A30346"/>
    <w:rsid w:val="00C06EA9"/>
    <w:rsid w:val="00C92FB4"/>
    <w:rsid w:val="00D5562D"/>
    <w:rsid w:val="5BCF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EB3562-D0BF-486C-A640-F803B34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0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0D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0D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轩仔</dc:creator>
  <cp:lastModifiedBy>GF</cp:lastModifiedBy>
  <cp:revision>13</cp:revision>
  <dcterms:created xsi:type="dcterms:W3CDTF">2020-07-09T06:46:00Z</dcterms:created>
  <dcterms:modified xsi:type="dcterms:W3CDTF">2022-06-27T00:37:00Z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